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表格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展位费及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展具物品租赁申请表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</w:t>
      </w:r>
    </w:p>
    <w:p>
      <w:pPr>
        <w:spacing w:line="240" w:lineRule="auto"/>
        <w:ind w:firstLine="0" w:firstLineChars="0"/>
        <w:jc w:val="left"/>
        <w:outlineLvl w:val="9"/>
        <w:rPr>
          <w:rFonts w:hint="default" w:ascii="宋体" w:hAnsi="宋体" w:eastAsia="宋体" w:cs="宋体"/>
          <w:b/>
          <w:bCs/>
          <w:sz w:val="22"/>
          <w:szCs w:val="22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highlight w:val="none"/>
          <w:u w:val="single"/>
          <w:lang w:val="en-US" w:eastAsia="zh-CN"/>
        </w:rPr>
        <w:t>《展位费及展具物品租赁申请表》</w:t>
      </w:r>
      <w:r>
        <w:rPr>
          <w:rFonts w:hint="eastAsia" w:ascii="宋体" w:hAnsi="宋体" w:eastAsia="宋体" w:cs="宋体"/>
          <w:b/>
          <w:bCs/>
          <w:sz w:val="22"/>
          <w:szCs w:val="22"/>
          <w:highlight w:val="none"/>
          <w:u w:val="none"/>
          <w:lang w:val="en-US" w:eastAsia="zh-CN"/>
        </w:rPr>
        <w:t>请发至</w:t>
      </w:r>
      <w:r>
        <w:rPr>
          <w:rFonts w:hint="eastAsia" w:ascii="宋体" w:hAnsi="宋体" w:eastAsia="宋体" w:cs="宋体"/>
          <w:b/>
          <w:bCs/>
          <w:sz w:val="22"/>
          <w:szCs w:val="22"/>
          <w:highlight w:val="none"/>
          <w:u w:val="single"/>
          <w:lang w:val="en-US" w:eastAsia="zh-CN"/>
        </w:rPr>
        <w:t>各省工办联络人</w:t>
      </w:r>
    </w:p>
    <w:p>
      <w:pPr>
        <w:spacing w:line="240" w:lineRule="auto"/>
        <w:ind w:firstLine="0" w:firstLineChars="0"/>
        <w:jc w:val="left"/>
        <w:outlineLvl w:val="9"/>
        <w:rPr>
          <w:rFonts w:hint="default" w:ascii="宋体" w:hAnsi="宋体" w:eastAsia="宋体" w:cs="宋体"/>
          <w:b/>
          <w:bCs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highlight w:val="none"/>
          <w:u w:val="single"/>
          <w:lang w:val="en-US" w:eastAsia="zh-CN"/>
        </w:rPr>
        <w:t>汇款回执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highlight w:val="none"/>
          <w:lang w:val="en-US" w:eastAsia="zh-CN"/>
        </w:rPr>
        <w:t>接收邮箱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highlight w:val="none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2"/>
          <w:szCs w:val="22"/>
          <w:u w:val="none"/>
          <w:lang w:bidi="ar"/>
        </w:rPr>
        <w:t>huizhanjitu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2"/>
          <w:szCs w:val="22"/>
          <w:u w:val="none"/>
          <w:lang w:val="en-US" w:eastAsia="zh-CN" w:bidi="ar"/>
        </w:rPr>
        <w:t>an@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2"/>
          <w:szCs w:val="22"/>
          <w:u w:val="none"/>
          <w:lang w:bidi="ar"/>
        </w:rPr>
        <w:t>163.com</w:t>
      </w:r>
    </w:p>
    <w:tbl>
      <w:tblPr>
        <w:tblStyle w:val="5"/>
        <w:tblpPr w:leftFromText="180" w:rightFromText="180" w:vertAnchor="text" w:horzAnchor="page" w:tblpX="1151" w:tblpY="54"/>
        <w:tblOverlap w:val="never"/>
        <w:tblW w:w="100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280"/>
        <w:gridCol w:w="1953"/>
        <w:gridCol w:w="309"/>
        <w:gridCol w:w="1568"/>
        <w:gridCol w:w="1433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8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*展商名称:</w:t>
            </w:r>
          </w:p>
        </w:tc>
        <w:tc>
          <w:tcPr>
            <w:tcW w:w="32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*联系人：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*联系电话:</w:t>
            </w:r>
          </w:p>
        </w:tc>
        <w:tc>
          <w:tcPr>
            <w:tcW w:w="704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*接收发票邮箱：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04" w:type="dxa"/>
            <w:gridSpan w:val="2"/>
            <w:tcBorders>
              <w:bottom w:val="double" w:color="auto" w:sz="4" w:space="0"/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*类别（框选）</w:t>
            </w:r>
          </w:p>
        </w:tc>
        <w:tc>
          <w:tcPr>
            <w:tcW w:w="7046" w:type="dxa"/>
            <w:gridSpan w:val="5"/>
            <w:tcBorders>
              <w:bottom w:val="double" w:color="auto" w:sz="4" w:space="0"/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军工集团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军工高校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高等院校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金融服务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创新平台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地方政策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服务中心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网络安全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民口企业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50" w:type="dxa"/>
            <w:gridSpan w:val="7"/>
            <w:tcBorders>
              <w:top w:val="doub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highlight w:val="none"/>
                <w:lang w:val="en-US" w:eastAsia="zh-CN"/>
              </w:rPr>
              <w:t>*开票信息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9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开票类型：</w:t>
            </w:r>
          </w:p>
          <w:p>
            <w:pPr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增值税专用发票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增值税普通发票</w:t>
            </w:r>
          </w:p>
        </w:tc>
        <w:tc>
          <w:tcPr>
            <w:tcW w:w="50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开票类别：展位服务费/租赁费/......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9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  称：</w:t>
            </w:r>
          </w:p>
        </w:tc>
        <w:tc>
          <w:tcPr>
            <w:tcW w:w="50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税  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9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  址：</w:t>
            </w:r>
          </w:p>
        </w:tc>
        <w:tc>
          <w:tcPr>
            <w:tcW w:w="50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  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957" w:type="dxa"/>
            <w:gridSpan w:val="3"/>
            <w:tcBorders>
              <w:bottom w:val="doub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开户行：</w:t>
            </w:r>
          </w:p>
        </w:tc>
        <w:tc>
          <w:tcPr>
            <w:tcW w:w="5093" w:type="dxa"/>
            <w:gridSpan w:val="4"/>
            <w:tcBorders>
              <w:bottom w:val="doub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账  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050" w:type="dxa"/>
            <w:gridSpan w:val="7"/>
            <w:tcBorders>
              <w:top w:val="doub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highlight w:val="none"/>
                <w:lang w:val="en-US" w:eastAsia="zh-CN"/>
              </w:rPr>
              <w:t>*展位费用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267" w:type="dxa"/>
            <w:gridSpan w:val="6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展位面积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金额（元）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67" w:type="dxa"/>
            <w:gridSpan w:val="6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8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67" w:type="dxa"/>
            <w:gridSpan w:val="6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jc w:val="righ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总金额（元）：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050" w:type="dxa"/>
            <w:gridSpan w:val="7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宋体" w:hAnsi="宋体" w:eastAsia="宋体" w:cs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highlight w:val="none"/>
                <w:lang w:val="en-US" w:eastAsia="zh-CN"/>
              </w:rPr>
              <w:t>展具物品租赁清单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物品编号</w:t>
            </w:r>
          </w:p>
        </w:tc>
        <w:tc>
          <w:tcPr>
            <w:tcW w:w="354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物品名称及规格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单价（元）</w:t>
            </w:r>
          </w:p>
        </w:tc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金额（元）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2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jc w:val="right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总金额（元）：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267" w:type="dxa"/>
            <w:gridSpan w:val="6"/>
            <w:tcBorders>
              <w:bottom w:val="doub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jc w:val="righ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合计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金额（元）：</w:t>
            </w:r>
          </w:p>
        </w:tc>
        <w:tc>
          <w:tcPr>
            <w:tcW w:w="1783" w:type="dxa"/>
            <w:tcBorders>
              <w:bottom w:val="doub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050" w:type="dxa"/>
            <w:gridSpan w:val="7"/>
            <w:tcBorders>
              <w:top w:val="doub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jc w:val="righ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提前租赁物品一律先付款后送货，谢谢配合！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005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注意事项：</w:t>
            </w: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租赁物品图片供您参考，实际以现场实物为准，多谢谅解；为了确保您的物品优先配送到位，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请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提前预定下单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物品使用期限一般为展期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天（含4天）以内，超过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天低于7天（含7天）则加收50%，超过7天则价格翻倍。</w:t>
            </w:r>
          </w:p>
        </w:tc>
      </w:tr>
    </w:tbl>
    <w:p>
      <w:bookmarkStart w:id="0" w:name="_GoBack"/>
      <w:bookmarkEnd w:id="0"/>
    </w:p>
    <w:sectPr>
      <w:headerReference r:id="rId5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spacing w:line="240" w:lineRule="auto"/>
      <w:ind w:firstLine="5000" w:firstLineChars="2500"/>
      <w:jc w:val="center"/>
      <w:rPr>
        <w:rFonts w:ascii="黑体" w:hAnsi="黑体" w:eastAsia="黑体" w:cs="黑体"/>
        <w:sz w:val="20"/>
        <w:szCs w:val="20"/>
      </w:rPr>
    </w:pPr>
    <w:r>
      <w:rPr>
        <w:rFonts w:hint="eastAsia" w:ascii="黑体" w:hAnsi="黑体" w:eastAsia="黑体" w:cs="黑体"/>
        <w:sz w:val="20"/>
        <w:szCs w:val="20"/>
        <w:lang w:val="en-US" w:eastAsia="zh-CN"/>
      </w:rPr>
      <w:t xml:space="preserve">    2024年先进技术成果转化大会</w:t>
    </w:r>
    <w:r>
      <w:rPr>
        <w:rFonts w:hint="eastAsia" w:ascii="黑体" w:hAnsi="黑体" w:eastAsia="黑体" w:cs="黑体"/>
        <w:sz w:val="20"/>
        <w:szCs w:val="20"/>
      </w:rPr>
      <w:t>参展商手册</w:t>
    </w:r>
  </w:p>
  <w:p>
    <w:pPr>
      <w:pBdr>
        <w:bottom w:val="single" w:color="auto" w:sz="4" w:space="0"/>
      </w:pBdr>
      <w:spacing w:line="240" w:lineRule="auto"/>
      <w:ind w:firstLine="0" w:firstLineChars="0"/>
      <w:jc w:val="center"/>
    </w:pPr>
    <w:r>
      <w:rPr>
        <w:rFonts w:hint="eastAsia" w:ascii="黑体" w:hAnsi="黑体" w:eastAsia="黑体" w:cs="黑体"/>
        <w:sz w:val="20"/>
        <w:szCs w:val="20"/>
        <w:lang w:val="en-US" w:eastAsia="zh-CN"/>
      </w:rPr>
      <w:t xml:space="preserve">                                                       </w:t>
    </w:r>
    <w:r>
      <w:rPr>
        <w:rFonts w:hint="eastAsia" w:ascii="黑体" w:hAnsi="黑体" w:eastAsia="黑体" w:cs="黑体"/>
        <w:sz w:val="20"/>
        <w:szCs w:val="20"/>
      </w:rPr>
      <w:t>苏州国际博览中心</w:t>
    </w:r>
    <w:r>
      <w:rPr>
        <w:rFonts w:hint="eastAsia" w:ascii="黑体" w:hAnsi="黑体" w:eastAsia="黑体" w:cs="黑体"/>
        <w:sz w:val="20"/>
        <w:szCs w:val="20"/>
        <w:lang w:eastAsia="zh-CN"/>
      </w:rPr>
      <w:t>202</w:t>
    </w:r>
    <w:r>
      <w:rPr>
        <w:rFonts w:hint="eastAsia" w:ascii="黑体" w:hAnsi="黑体" w:eastAsia="黑体" w:cs="黑体"/>
        <w:sz w:val="20"/>
        <w:szCs w:val="20"/>
        <w:lang w:val="en-US" w:eastAsia="zh-CN"/>
      </w:rPr>
      <w:t>4</w:t>
    </w:r>
    <w:r>
      <w:rPr>
        <w:rFonts w:hint="eastAsia" w:ascii="黑体" w:hAnsi="黑体" w:eastAsia="黑体" w:cs="黑体"/>
        <w:sz w:val="20"/>
        <w:szCs w:val="20"/>
      </w:rPr>
      <w:t>年</w:t>
    </w:r>
    <w:r>
      <w:rPr>
        <w:rFonts w:hint="eastAsia" w:ascii="黑体" w:hAnsi="黑体" w:eastAsia="黑体" w:cs="黑体"/>
        <w:sz w:val="20"/>
        <w:szCs w:val="20"/>
        <w:lang w:val="en-US" w:eastAsia="zh-CN"/>
      </w:rPr>
      <w:t>4月8日</w:t>
    </w:r>
    <w:r>
      <w:rPr>
        <w:rFonts w:hint="eastAsia" w:ascii="黑体" w:hAnsi="黑体" w:eastAsia="黑体" w:cs="黑体"/>
        <w:sz w:val="20"/>
        <w:szCs w:val="20"/>
      </w:rPr>
      <w:t>-</w:t>
    </w:r>
    <w:r>
      <w:rPr>
        <w:rFonts w:hint="eastAsia" w:ascii="黑体" w:hAnsi="黑体" w:eastAsia="黑体" w:cs="黑体"/>
        <w:sz w:val="20"/>
        <w:szCs w:val="20"/>
        <w:lang w:val="en-US" w:eastAsia="zh-CN"/>
      </w:rPr>
      <w:t>4月11</w:t>
    </w:r>
    <w:r>
      <w:rPr>
        <w:rFonts w:hint="eastAsia" w:ascii="黑体" w:hAnsi="黑体" w:eastAsia="黑体" w:cs="黑体"/>
        <w:sz w:val="20"/>
        <w:szCs w:val="20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2OWNjOTM4YTlhMWVkOTM5ODVkODkzZGRkNDZmMWUifQ=="/>
  </w:docVars>
  <w:rsids>
    <w:rsidRoot w:val="217D62D4"/>
    <w:rsid w:val="217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0" w:firstLineChars="200"/>
      <w:jc w:val="both"/>
    </w:pPr>
    <w:rPr>
      <w:rFonts w:eastAsia="仿宋_GB2312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2024-02-24T12:22:00Z</dcterms:created>
  <dc:creator>Justin贾师傅</dc:creator>
  <cp:lastModifiedBy>Justin贾师傅</cp:lastModifiedBy>
  <dcterms:modified xsi:type="dcterms:W3CDTF">2024-02-24T12:23:23Z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38FFA527FA6E4B689D335CB57AF9AA83_11</vt:lpwstr>
  </property>
</Properties>
</file>